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E5B" w:rsidRPr="005F2610" w:rsidRDefault="002B4A94" w:rsidP="005F2610">
      <w:pPr>
        <w:spacing w:line="240" w:lineRule="auto"/>
        <w:jc w:val="center"/>
        <w:rPr>
          <w:rFonts w:ascii="Book Antiqua" w:hAnsi="Book Antiqua"/>
          <w:b/>
          <w:i/>
          <w:sz w:val="36"/>
          <w:szCs w:val="36"/>
          <w:lang w:val="cs-CZ"/>
        </w:rPr>
      </w:pPr>
      <w:r w:rsidRPr="005F2610">
        <w:rPr>
          <w:rFonts w:ascii="Book Antiqua" w:hAnsi="Book Antiqua"/>
          <w:b/>
          <w:i/>
          <w:sz w:val="36"/>
          <w:szCs w:val="36"/>
          <w:lang w:val="cs-CZ"/>
        </w:rPr>
        <w:t>Policie České republiky</w:t>
      </w:r>
    </w:p>
    <w:p w:rsidR="002B4A94" w:rsidRPr="005F2610" w:rsidRDefault="002B4A94" w:rsidP="005F2610">
      <w:pPr>
        <w:spacing w:line="240" w:lineRule="auto"/>
        <w:jc w:val="center"/>
        <w:rPr>
          <w:rFonts w:ascii="Book Antiqua" w:hAnsi="Book Antiqua"/>
          <w:b/>
          <w:i/>
          <w:sz w:val="36"/>
          <w:szCs w:val="36"/>
          <w:lang w:val="cs-CZ"/>
        </w:rPr>
      </w:pPr>
      <w:r w:rsidRPr="005F2610">
        <w:rPr>
          <w:rFonts w:ascii="Book Antiqua" w:hAnsi="Book Antiqua"/>
          <w:b/>
          <w:i/>
          <w:sz w:val="36"/>
          <w:szCs w:val="36"/>
          <w:lang w:val="cs-CZ"/>
        </w:rPr>
        <w:t xml:space="preserve">Územní odbor vnější služby </w:t>
      </w:r>
      <w:r w:rsidR="005D3B83">
        <w:rPr>
          <w:rFonts w:ascii="Book Antiqua" w:hAnsi="Book Antiqua"/>
          <w:b/>
          <w:i/>
          <w:sz w:val="36"/>
          <w:szCs w:val="36"/>
          <w:lang w:val="cs-CZ"/>
        </w:rPr>
        <w:t>Li</w:t>
      </w:r>
      <w:r w:rsidR="00BF4704">
        <w:rPr>
          <w:rFonts w:ascii="Book Antiqua" w:hAnsi="Book Antiqua"/>
          <w:b/>
          <w:i/>
          <w:sz w:val="36"/>
          <w:szCs w:val="36"/>
          <w:lang w:val="cs-CZ"/>
        </w:rPr>
        <w:t>berec</w:t>
      </w:r>
    </w:p>
    <w:p w:rsidR="002B4A94" w:rsidRPr="005F2610" w:rsidRDefault="002B4A94" w:rsidP="005F2610">
      <w:pPr>
        <w:spacing w:line="240" w:lineRule="auto"/>
        <w:jc w:val="center"/>
        <w:rPr>
          <w:rFonts w:ascii="Book Antiqua" w:hAnsi="Book Antiqua"/>
          <w:b/>
          <w:i/>
          <w:sz w:val="36"/>
          <w:szCs w:val="36"/>
          <w:lang w:val="cs-CZ"/>
        </w:rPr>
      </w:pPr>
      <w:r w:rsidRPr="005F2610">
        <w:rPr>
          <w:rFonts w:ascii="Book Antiqua" w:hAnsi="Book Antiqua"/>
          <w:b/>
          <w:i/>
          <w:sz w:val="36"/>
          <w:szCs w:val="36"/>
          <w:lang w:val="cs-CZ"/>
        </w:rPr>
        <w:t>Dopravní inspektorát</w:t>
      </w:r>
    </w:p>
    <w:p w:rsidR="002B4A94" w:rsidRPr="005F2610" w:rsidRDefault="002B4A94" w:rsidP="005F2610">
      <w:pPr>
        <w:spacing w:line="240" w:lineRule="auto"/>
        <w:jc w:val="center"/>
        <w:rPr>
          <w:rFonts w:ascii="Book Antiqua" w:hAnsi="Book Antiqua"/>
          <w:i/>
          <w:lang w:val="cs-CZ"/>
        </w:rPr>
      </w:pPr>
      <w:r w:rsidRPr="005F2610">
        <w:rPr>
          <w:rFonts w:ascii="Book Antiqua" w:hAnsi="Book Antiqua"/>
          <w:i/>
          <w:lang w:val="cs-CZ"/>
        </w:rPr>
        <w:t>Komunikační inženýr</w:t>
      </w:r>
    </w:p>
    <w:p w:rsidR="002B4A94" w:rsidRDefault="00266142" w:rsidP="007E2F57">
      <w:pPr>
        <w:jc w:val="center"/>
        <w:rPr>
          <w:lang w:val="cs-CZ"/>
        </w:rPr>
      </w:pPr>
      <w:r>
        <w:rPr>
          <w:lang w:val="cs-CZ"/>
        </w:rPr>
        <w:t xml:space="preserve">                   </w:t>
      </w:r>
      <w:r w:rsidR="007E2F57">
        <w:rPr>
          <w:lang w:val="cs-CZ"/>
        </w:rPr>
        <w:t xml:space="preserve">                                                                                                            </w:t>
      </w:r>
      <w:r w:rsidR="002B4A94">
        <w:rPr>
          <w:lang w:val="cs-CZ"/>
        </w:rPr>
        <w:t>V Liberci dne</w:t>
      </w:r>
      <w:r w:rsidR="007E2F57">
        <w:rPr>
          <w:lang w:val="cs-CZ"/>
        </w:rPr>
        <w:t>:</w:t>
      </w:r>
      <w:r w:rsidR="004E1151">
        <w:rPr>
          <w:lang w:val="cs-CZ"/>
        </w:rPr>
        <w:t xml:space="preserve"> </w:t>
      </w:r>
      <w:r w:rsidR="00FA3799">
        <w:rPr>
          <w:lang w:val="cs-CZ"/>
        </w:rPr>
        <w:t>9.3.2023</w:t>
      </w:r>
    </w:p>
    <w:p w:rsidR="005F2610" w:rsidRDefault="002B4A94" w:rsidP="00A22043">
      <w:pPr>
        <w:spacing w:line="240" w:lineRule="auto"/>
        <w:rPr>
          <w:rFonts w:ascii="Arial" w:hAnsi="Arial" w:cs="Arial"/>
          <w:sz w:val="24"/>
          <w:szCs w:val="24"/>
          <w:lang w:val="cs-CZ"/>
        </w:rPr>
      </w:pPr>
      <w:r w:rsidRPr="005D3B83">
        <w:rPr>
          <w:rFonts w:ascii="Arial" w:hAnsi="Arial" w:cs="Arial"/>
          <w:sz w:val="24"/>
          <w:szCs w:val="24"/>
          <w:lang w:val="cs-CZ"/>
        </w:rPr>
        <w:t xml:space="preserve">Žádost o </w:t>
      </w:r>
      <w:r w:rsidR="00634F69">
        <w:rPr>
          <w:rFonts w:ascii="Arial" w:hAnsi="Arial" w:cs="Arial"/>
          <w:sz w:val="24"/>
          <w:szCs w:val="24"/>
          <w:lang w:val="cs-CZ"/>
        </w:rPr>
        <w:t>Vyjádření k PD</w:t>
      </w:r>
      <w:r w:rsidR="005D3B83" w:rsidRPr="005D3B83">
        <w:rPr>
          <w:rFonts w:ascii="Arial" w:hAnsi="Arial" w:cs="Arial"/>
          <w:sz w:val="24"/>
          <w:szCs w:val="24"/>
          <w:lang w:val="cs-CZ"/>
        </w:rPr>
        <w:t xml:space="preserve"> pro </w:t>
      </w:r>
      <w:r w:rsidR="00634F69">
        <w:rPr>
          <w:rFonts w:ascii="Arial" w:hAnsi="Arial" w:cs="Arial"/>
          <w:sz w:val="24"/>
          <w:szCs w:val="24"/>
          <w:lang w:val="cs-CZ"/>
        </w:rPr>
        <w:t>DUSP</w:t>
      </w:r>
    </w:p>
    <w:p w:rsidR="005D3B83" w:rsidRPr="004460D3" w:rsidRDefault="005D3B83" w:rsidP="00A22043">
      <w:pPr>
        <w:spacing w:line="240" w:lineRule="auto"/>
        <w:rPr>
          <w:rFonts w:ascii="Times New Roman" w:hAnsi="Times New Roman" w:cs="Times New Roman"/>
          <w:b/>
          <w:lang w:val="cs-CZ"/>
        </w:rPr>
      </w:pPr>
      <w:r w:rsidRPr="004460D3">
        <w:rPr>
          <w:rFonts w:ascii="Times New Roman" w:hAnsi="Times New Roman" w:cs="Times New Roman"/>
          <w:b/>
          <w:lang w:val="cs-CZ"/>
        </w:rPr>
        <w:t xml:space="preserve">Akce: </w:t>
      </w:r>
      <w:r w:rsidR="00FA3799">
        <w:rPr>
          <w:rFonts w:ascii="Times New Roman" w:hAnsi="Times New Roman" w:cs="Times New Roman"/>
          <w:b/>
          <w:lang w:val="cs-CZ"/>
        </w:rPr>
        <w:t>Sportovní hřiště Stará Ještědská - Liberec</w:t>
      </w:r>
    </w:p>
    <w:p w:rsidR="002B4A94" w:rsidRPr="004460D3" w:rsidRDefault="002B4A94">
      <w:pPr>
        <w:rPr>
          <w:rFonts w:ascii="Times New Roman" w:hAnsi="Times New Roman" w:cs="Times New Roman"/>
          <w:b/>
          <w:lang w:val="cs-CZ"/>
        </w:rPr>
      </w:pPr>
      <w:r w:rsidRPr="004460D3">
        <w:rPr>
          <w:rFonts w:ascii="Times New Roman" w:hAnsi="Times New Roman" w:cs="Times New Roman"/>
          <w:b/>
          <w:lang w:val="cs-CZ"/>
        </w:rPr>
        <w:t>Jméno a příjmení žadatele  ( IČO )</w:t>
      </w:r>
    </w:p>
    <w:p w:rsidR="00350009" w:rsidRPr="004460D3" w:rsidRDefault="00350009" w:rsidP="00350009">
      <w:pPr>
        <w:pStyle w:val="Bezmezer"/>
        <w:rPr>
          <w:rFonts w:ascii="Times New Roman" w:hAnsi="Times New Roman" w:cs="Times New Roman"/>
          <w:b/>
        </w:rPr>
      </w:pPr>
      <w:r w:rsidRPr="004460D3">
        <w:rPr>
          <w:rFonts w:ascii="Times New Roman" w:hAnsi="Times New Roman" w:cs="Times New Roman"/>
          <w:b/>
        </w:rPr>
        <w:t>Jan Maděra</w:t>
      </w:r>
    </w:p>
    <w:p w:rsidR="00350009" w:rsidRPr="004460D3" w:rsidRDefault="00350009" w:rsidP="00350009">
      <w:pPr>
        <w:pStyle w:val="Bezmezer"/>
        <w:rPr>
          <w:rFonts w:ascii="Times New Roman" w:hAnsi="Times New Roman" w:cs="Times New Roman"/>
          <w:b/>
        </w:rPr>
      </w:pPr>
      <w:r w:rsidRPr="004460D3">
        <w:rPr>
          <w:rFonts w:ascii="Times New Roman" w:hAnsi="Times New Roman" w:cs="Times New Roman"/>
          <w:b/>
        </w:rPr>
        <w:t>Oblačná 266/11</w:t>
      </w:r>
    </w:p>
    <w:p w:rsidR="00350009" w:rsidRPr="004460D3" w:rsidRDefault="00350009" w:rsidP="00350009">
      <w:pPr>
        <w:pStyle w:val="Bezmezer"/>
        <w:rPr>
          <w:rFonts w:ascii="Times New Roman" w:hAnsi="Times New Roman" w:cs="Times New Roman"/>
        </w:rPr>
      </w:pPr>
      <w:r w:rsidRPr="004460D3">
        <w:rPr>
          <w:rFonts w:ascii="Times New Roman" w:hAnsi="Times New Roman" w:cs="Times New Roman"/>
          <w:b/>
        </w:rPr>
        <w:t>460 05 Liberec 5</w:t>
      </w:r>
    </w:p>
    <w:p w:rsidR="00350009" w:rsidRPr="004460D3" w:rsidRDefault="00350009">
      <w:pPr>
        <w:rPr>
          <w:rFonts w:ascii="Times New Roman" w:hAnsi="Times New Roman" w:cs="Times New Roman"/>
          <w:b/>
          <w:bCs/>
        </w:rPr>
      </w:pPr>
      <w:r w:rsidRPr="004460D3">
        <w:rPr>
          <w:rFonts w:ascii="Times New Roman" w:hAnsi="Times New Roman" w:cs="Times New Roman"/>
          <w:b/>
          <w:bCs/>
        </w:rPr>
        <w:t>IČ: 46034013</w:t>
      </w:r>
    </w:p>
    <w:p w:rsidR="00A22043" w:rsidRPr="004460D3" w:rsidRDefault="00350009">
      <w:pPr>
        <w:rPr>
          <w:rFonts w:ascii="Times New Roman" w:hAnsi="Times New Roman" w:cs="Times New Roman"/>
          <w:b/>
          <w:lang w:val="cs-CZ" w:eastAsia="cs-CZ"/>
        </w:rPr>
      </w:pPr>
      <w:r w:rsidRPr="004460D3">
        <w:rPr>
          <w:rFonts w:ascii="Times New Roman" w:hAnsi="Times New Roman" w:cs="Times New Roman"/>
          <w:b/>
          <w:lang w:val="cs-CZ" w:eastAsia="cs-CZ"/>
        </w:rPr>
        <w:t xml:space="preserve">Místo stavby: </w:t>
      </w:r>
      <w:r w:rsidR="000868E2">
        <w:rPr>
          <w:rFonts w:ascii="Times New Roman" w:hAnsi="Times New Roman" w:cs="Times New Roman"/>
          <w:b/>
          <w:lang w:val="cs-CZ" w:eastAsia="cs-CZ"/>
        </w:rPr>
        <w:t>Liberec</w:t>
      </w:r>
      <w:r w:rsidR="00C500FF">
        <w:rPr>
          <w:rFonts w:ascii="Times New Roman" w:hAnsi="Times New Roman" w:cs="Times New Roman"/>
          <w:b/>
          <w:lang w:val="cs-CZ" w:eastAsia="cs-CZ"/>
        </w:rPr>
        <w:t xml:space="preserve">, ul. </w:t>
      </w:r>
      <w:r w:rsidR="00FA3799">
        <w:rPr>
          <w:rFonts w:ascii="Times New Roman" w:hAnsi="Times New Roman" w:cs="Times New Roman"/>
          <w:b/>
          <w:lang w:val="cs-CZ" w:eastAsia="cs-CZ"/>
        </w:rPr>
        <w:t>Stará Ještědská</w:t>
      </w:r>
    </w:p>
    <w:p w:rsidR="00F51A58" w:rsidRPr="00C500FF" w:rsidRDefault="00611907" w:rsidP="00F51A58">
      <w:pPr>
        <w:rPr>
          <w:rFonts w:ascii="Arial" w:hAnsi="Arial" w:cs="Arial"/>
          <w:b/>
        </w:rPr>
      </w:pPr>
      <w:r w:rsidRPr="00C500FF">
        <w:rPr>
          <w:rFonts w:ascii="Arial" w:hAnsi="Arial" w:cs="Arial"/>
          <w:b/>
        </w:rPr>
        <w:t xml:space="preserve">K.ú. </w:t>
      </w:r>
      <w:r w:rsidR="00FA3799">
        <w:rPr>
          <w:rFonts w:ascii="Arial" w:hAnsi="Arial" w:cs="Arial"/>
          <w:b/>
        </w:rPr>
        <w:t>Horní Hanychov</w:t>
      </w:r>
      <w:r w:rsidR="000868E2" w:rsidRPr="00C500FF">
        <w:rPr>
          <w:rFonts w:ascii="Arial" w:hAnsi="Arial" w:cs="Arial"/>
          <w:b/>
        </w:rPr>
        <w:t xml:space="preserve"> (</w:t>
      </w:r>
      <w:r w:rsidR="00FA3799">
        <w:rPr>
          <w:rFonts w:ascii="Arial" w:hAnsi="Arial" w:cs="Arial"/>
          <w:b/>
        </w:rPr>
        <w:t>682462</w:t>
      </w:r>
      <w:r w:rsidR="000868E2" w:rsidRPr="00C500FF">
        <w:rPr>
          <w:rFonts w:ascii="Arial" w:hAnsi="Arial" w:cs="Arial"/>
          <w:b/>
        </w:rPr>
        <w:t>)</w:t>
      </w:r>
    </w:p>
    <w:p w:rsidR="002B4A94" w:rsidRPr="00C500FF" w:rsidRDefault="00A22043">
      <w:pPr>
        <w:rPr>
          <w:rFonts w:ascii="Arial" w:hAnsi="Arial" w:cs="Arial"/>
          <w:b/>
          <w:lang w:val="cs-CZ"/>
        </w:rPr>
      </w:pPr>
      <w:r w:rsidRPr="00C500FF">
        <w:rPr>
          <w:rFonts w:ascii="Arial" w:hAnsi="Arial" w:cs="Arial"/>
          <w:b/>
          <w:lang w:val="cs-CZ"/>
        </w:rPr>
        <w:t xml:space="preserve">Popis </w:t>
      </w:r>
      <w:r w:rsidR="002B4A94" w:rsidRPr="00C500FF">
        <w:rPr>
          <w:rFonts w:ascii="Arial" w:hAnsi="Arial" w:cs="Arial"/>
          <w:b/>
          <w:lang w:val="cs-CZ"/>
        </w:rPr>
        <w:t xml:space="preserve"> stavby: </w:t>
      </w:r>
    </w:p>
    <w:p w:rsidR="000868E2" w:rsidRPr="00C500FF" w:rsidRDefault="000868E2" w:rsidP="000868E2">
      <w:pPr>
        <w:rPr>
          <w:rFonts w:ascii="Arial" w:hAnsi="Arial" w:cs="Arial"/>
          <w:b/>
          <w:bCs/>
          <w:color w:val="0070C0"/>
        </w:rPr>
      </w:pPr>
      <w:r w:rsidRPr="00C500FF">
        <w:rPr>
          <w:rFonts w:ascii="Arial" w:hAnsi="Arial" w:cs="Arial"/>
          <w:b/>
          <w:bCs/>
          <w:color w:val="0070C0"/>
        </w:rPr>
        <w:t xml:space="preserve">Stavba </w:t>
      </w:r>
      <w:r w:rsidR="00FA3799">
        <w:rPr>
          <w:rFonts w:ascii="Arial" w:hAnsi="Arial" w:cs="Arial"/>
          <w:b/>
          <w:bCs/>
          <w:color w:val="0070C0"/>
        </w:rPr>
        <w:t>má</w:t>
      </w:r>
      <w:r w:rsidRPr="00C500FF">
        <w:rPr>
          <w:rFonts w:ascii="Arial" w:hAnsi="Arial" w:cs="Arial"/>
          <w:b/>
          <w:bCs/>
          <w:color w:val="0070C0"/>
        </w:rPr>
        <w:t xml:space="preserve"> </w:t>
      </w:r>
      <w:r w:rsidR="00FA3799">
        <w:rPr>
          <w:rFonts w:ascii="Arial" w:hAnsi="Arial" w:cs="Arial"/>
          <w:b/>
          <w:bCs/>
          <w:color w:val="0070C0"/>
        </w:rPr>
        <w:t>1</w:t>
      </w:r>
      <w:r w:rsidRPr="00C500FF">
        <w:rPr>
          <w:rFonts w:ascii="Arial" w:hAnsi="Arial" w:cs="Arial"/>
          <w:b/>
          <w:bCs/>
          <w:color w:val="0070C0"/>
        </w:rPr>
        <w:t xml:space="preserve">stavební </w:t>
      </w:r>
      <w:r w:rsidR="00FA3799">
        <w:rPr>
          <w:rFonts w:ascii="Arial" w:hAnsi="Arial" w:cs="Arial"/>
          <w:b/>
          <w:bCs/>
          <w:color w:val="0070C0"/>
        </w:rPr>
        <w:t xml:space="preserve">object: </w:t>
      </w:r>
      <w:r w:rsidRPr="00C500FF">
        <w:rPr>
          <w:rFonts w:ascii="Arial" w:hAnsi="Arial" w:cs="Arial"/>
          <w:b/>
          <w:bCs/>
          <w:color w:val="0070C0"/>
        </w:rPr>
        <w:t xml:space="preserve">SO </w:t>
      </w:r>
      <w:r w:rsidR="00FA3799">
        <w:rPr>
          <w:rFonts w:ascii="Arial" w:hAnsi="Arial" w:cs="Arial"/>
          <w:b/>
          <w:bCs/>
          <w:color w:val="0070C0"/>
        </w:rPr>
        <w:t>151</w:t>
      </w:r>
    </w:p>
    <w:p w:rsidR="00FA3799" w:rsidRPr="00FA3799" w:rsidRDefault="00FA3799" w:rsidP="00FA3799">
      <w:pPr>
        <w:autoSpaceDE w:val="0"/>
        <w:autoSpaceDN w:val="0"/>
        <w:adjustRightInd w:val="0"/>
        <w:rPr>
          <w:rFonts w:ascii="Arial" w:hAnsi="Arial" w:cs="Arial"/>
        </w:rPr>
      </w:pPr>
      <w:r w:rsidRPr="00FA3799">
        <w:rPr>
          <w:rFonts w:ascii="Arial" w:hAnsi="Arial" w:cs="Arial"/>
        </w:rPr>
        <w:t xml:space="preserve">          Stavba </w:t>
      </w:r>
      <w:r w:rsidRPr="00FA3799">
        <w:rPr>
          <w:rFonts w:ascii="Arial" w:hAnsi="Arial" w:cs="Arial"/>
          <w:b/>
        </w:rPr>
        <w:t xml:space="preserve">„ Sportoviště v ul. Stará Ještědská  </w:t>
      </w:r>
      <w:r w:rsidRPr="00FA3799">
        <w:rPr>
          <w:rFonts w:ascii="Arial" w:hAnsi="Arial" w:cs="Arial"/>
          <w:b/>
          <w:bCs/>
          <w:shd w:val="clear" w:color="auto" w:fill="FFFFFF"/>
        </w:rPr>
        <w:t xml:space="preserve">“  </w:t>
      </w:r>
      <w:r w:rsidRPr="00FA3799">
        <w:rPr>
          <w:rFonts w:ascii="Arial" w:hAnsi="Arial" w:cs="Arial"/>
        </w:rPr>
        <w:t>představuje  vybudování nového  víceúčelového sportoviště včetně jeho odvodnění a přípravy pro osvětlení.</w:t>
      </w:r>
      <w:r w:rsidRPr="00FA3799">
        <w:rPr>
          <w:rFonts w:ascii="Arial" w:hAnsi="Arial" w:cs="Arial"/>
          <w:b/>
          <w:bCs/>
        </w:rPr>
        <w:t xml:space="preserve">   </w:t>
      </w:r>
      <w:r w:rsidRPr="00FA3799">
        <w:rPr>
          <w:rFonts w:ascii="Arial" w:hAnsi="Arial" w:cs="Arial"/>
        </w:rPr>
        <w:t xml:space="preserve">          </w:t>
      </w:r>
    </w:p>
    <w:p w:rsidR="00FA3799" w:rsidRPr="00FA3799" w:rsidRDefault="00FA3799" w:rsidP="00FA3799">
      <w:pPr>
        <w:rPr>
          <w:rFonts w:ascii="Arial" w:hAnsi="Arial" w:cs="Arial"/>
        </w:rPr>
      </w:pPr>
      <w:r w:rsidRPr="00FA3799">
        <w:rPr>
          <w:rFonts w:ascii="Arial" w:hAnsi="Arial" w:cs="Arial"/>
        </w:rPr>
        <w:t xml:space="preserve">     Stávajícího fotbalového hřiště bude zkráceno a na uvolněné ploše vybudováno nové sportoviště. Stavba vyžaduje posun fotbal. branky a prolézačky. Stávající travnatý  povrch hřiště bude nahrazen zpevněnou víceúčelovou plochou z umělého trávníku III. generace,  ze štěrkových vrstev s obrubou z betonových obrubníků. Hřiště bude oploceno.</w:t>
      </w:r>
    </w:p>
    <w:p w:rsidR="00FA3799" w:rsidRPr="00032CB2" w:rsidRDefault="00FA3799" w:rsidP="00FA3799">
      <w:pPr>
        <w:rPr>
          <w:rFonts w:cs="Arial"/>
          <w:b/>
          <w:color w:val="0070C0"/>
        </w:rPr>
      </w:pPr>
      <w:r w:rsidRPr="00032CB2">
        <w:rPr>
          <w:rFonts w:cs="Arial"/>
          <w:b/>
          <w:color w:val="0070C0"/>
        </w:rPr>
        <w:t>DOPRAVNÍ  ŘEŠENÍ</w:t>
      </w:r>
    </w:p>
    <w:p w:rsidR="00FA3799" w:rsidRPr="00FA3799" w:rsidRDefault="00FA3799" w:rsidP="00FA3799">
      <w:pPr>
        <w:pStyle w:val="Bezmezer"/>
        <w:rPr>
          <w:rFonts w:ascii="Arial" w:hAnsi="Arial" w:cs="Arial"/>
        </w:rPr>
      </w:pPr>
      <w:r w:rsidRPr="00FA3799">
        <w:rPr>
          <w:rFonts w:ascii="Arial" w:hAnsi="Arial" w:cs="Arial"/>
        </w:rPr>
        <w:t xml:space="preserve">      Stavba se nachází ve městě Liberec v ul. Stará Ještědská na místě stávajícího hřiště a nedojde k novému napojení na tuto komunikaci.</w:t>
      </w:r>
      <w:r w:rsidRPr="00FA3799">
        <w:rPr>
          <w:rFonts w:ascii="Arial" w:hAnsi="Arial" w:cs="Arial"/>
          <w:b/>
        </w:rPr>
        <w:t xml:space="preserve"> </w:t>
      </w:r>
      <w:r w:rsidRPr="00FA3799">
        <w:rPr>
          <w:rFonts w:ascii="Arial" w:hAnsi="Arial" w:cs="Arial"/>
        </w:rPr>
        <w:t xml:space="preserve"> </w:t>
      </w:r>
    </w:p>
    <w:p w:rsidR="00FA3799" w:rsidRPr="00FA3799" w:rsidRDefault="00FA3799" w:rsidP="00FA3799">
      <w:pPr>
        <w:pStyle w:val="Bezmezer"/>
        <w:rPr>
          <w:rFonts w:ascii="Arial" w:hAnsi="Arial" w:cs="Arial"/>
        </w:rPr>
      </w:pPr>
      <w:r w:rsidRPr="00FA3799">
        <w:rPr>
          <w:rFonts w:ascii="Arial" w:hAnsi="Arial" w:cs="Arial"/>
        </w:rPr>
        <w:t xml:space="preserve">     </w:t>
      </w:r>
    </w:p>
    <w:p w:rsidR="00FA3799" w:rsidRPr="00FA3799" w:rsidRDefault="00FA3799" w:rsidP="00FA3799">
      <w:pPr>
        <w:pStyle w:val="Bezmezer"/>
        <w:rPr>
          <w:rFonts w:ascii="Arial" w:hAnsi="Arial" w:cs="Arial"/>
          <w:b/>
        </w:rPr>
      </w:pPr>
      <w:r w:rsidRPr="00FA3799">
        <w:rPr>
          <w:rFonts w:ascii="Arial" w:hAnsi="Arial" w:cs="Arial"/>
        </w:rPr>
        <w:t>- </w:t>
      </w:r>
      <w:r w:rsidRPr="00FA3799">
        <w:rPr>
          <w:rFonts w:ascii="Arial" w:hAnsi="Arial" w:cs="Arial"/>
          <w:b/>
        </w:rPr>
        <w:t>dopravní značení</w:t>
      </w:r>
    </w:p>
    <w:p w:rsidR="00FA3799" w:rsidRPr="00FA3799" w:rsidRDefault="00FA3799" w:rsidP="00FA3799">
      <w:pPr>
        <w:pStyle w:val="Bezmezer"/>
        <w:rPr>
          <w:rFonts w:ascii="Arial" w:hAnsi="Arial" w:cs="Arial"/>
        </w:rPr>
      </w:pPr>
      <w:r w:rsidRPr="00FA3799">
        <w:rPr>
          <w:rFonts w:ascii="Arial" w:hAnsi="Arial" w:cs="Arial"/>
        </w:rPr>
        <w:t xml:space="preserve">V rámci  stavby, nebude měněno definitivní dopravní značení. </w:t>
      </w:r>
    </w:p>
    <w:p w:rsidR="00FA3799" w:rsidRPr="00FA3799" w:rsidRDefault="00FA3799" w:rsidP="00FA3799">
      <w:pPr>
        <w:pStyle w:val="Bezmezer"/>
        <w:rPr>
          <w:rFonts w:ascii="Arial" w:hAnsi="Arial" w:cs="Arial"/>
        </w:rPr>
      </w:pPr>
    </w:p>
    <w:p w:rsidR="00FA3799" w:rsidRPr="00FA3799" w:rsidRDefault="00FA3799" w:rsidP="00FA3799">
      <w:pPr>
        <w:pStyle w:val="Bezmezer"/>
        <w:rPr>
          <w:rFonts w:ascii="Arial" w:hAnsi="Arial" w:cs="Arial"/>
          <w:b/>
        </w:rPr>
      </w:pPr>
      <w:r w:rsidRPr="00FA3799">
        <w:rPr>
          <w:rFonts w:ascii="Arial" w:hAnsi="Arial" w:cs="Arial"/>
          <w:b/>
        </w:rPr>
        <w:t>– dopravní opatření ( DIO ) :</w:t>
      </w:r>
    </w:p>
    <w:p w:rsidR="00FA3799" w:rsidRPr="00FA3799" w:rsidRDefault="00FA3799" w:rsidP="00FA3799">
      <w:pPr>
        <w:pStyle w:val="Bezmezer"/>
        <w:rPr>
          <w:rFonts w:ascii="Arial" w:hAnsi="Arial" w:cs="Arial"/>
        </w:rPr>
      </w:pPr>
      <w:r w:rsidRPr="00FA3799">
        <w:rPr>
          <w:rFonts w:ascii="Arial" w:hAnsi="Arial" w:cs="Arial"/>
        </w:rPr>
        <w:t xml:space="preserve">   Realizace této stavby je uvažována  bez uzavírky.</w:t>
      </w:r>
    </w:p>
    <w:p w:rsidR="00FA3799" w:rsidRPr="00FA3799" w:rsidRDefault="00FA3799" w:rsidP="00FA3799">
      <w:pPr>
        <w:pStyle w:val="Bezmezer"/>
        <w:rPr>
          <w:rFonts w:ascii="Arial" w:hAnsi="Arial" w:cs="Arial"/>
          <w:color w:val="FF0000"/>
        </w:rPr>
      </w:pPr>
    </w:p>
    <w:p w:rsidR="00FA3799" w:rsidRDefault="00FA3799" w:rsidP="00FA3799">
      <w:pPr>
        <w:pStyle w:val="Bezmezer"/>
        <w:rPr>
          <w:rFonts w:ascii="Arial" w:hAnsi="Arial" w:cs="Arial"/>
        </w:rPr>
      </w:pPr>
      <w:r w:rsidRPr="00FA3799">
        <w:rPr>
          <w:rFonts w:ascii="Arial" w:hAnsi="Arial" w:cs="Arial"/>
          <w:b/>
        </w:rPr>
        <w:t>DIO</w:t>
      </w:r>
      <w:r w:rsidRPr="00FA3799">
        <w:rPr>
          <w:rFonts w:ascii="Arial" w:hAnsi="Arial" w:cs="Arial"/>
        </w:rPr>
        <w:t xml:space="preserve"> – Dodavatel stavby doplní termíny a  následně předloží k odsouhlasení DI Pčr  a OD s žádostí o Stanovení dočasné úpravy provozu.</w:t>
      </w:r>
    </w:p>
    <w:p w:rsidR="00FA3799" w:rsidRDefault="00FA3799" w:rsidP="00FA3799">
      <w:pPr>
        <w:pStyle w:val="Bezmezer"/>
        <w:rPr>
          <w:rFonts w:ascii="Arial" w:hAnsi="Arial" w:cs="Arial"/>
        </w:rPr>
      </w:pPr>
    </w:p>
    <w:p w:rsidR="00FA3799" w:rsidRDefault="00FA3799" w:rsidP="00FA3799">
      <w:pPr>
        <w:pStyle w:val="Bezmezer"/>
        <w:rPr>
          <w:rFonts w:ascii="Arial" w:hAnsi="Arial" w:cs="Arial"/>
        </w:rPr>
      </w:pPr>
    </w:p>
    <w:p w:rsidR="005F2610" w:rsidRPr="005F2610" w:rsidRDefault="00EC4C68" w:rsidP="005F2610">
      <w:pPr>
        <w:jc w:val="right"/>
        <w:rPr>
          <w:rFonts w:ascii="Book Antiqua" w:hAnsi="Book Antiqua"/>
          <w:b/>
          <w:sz w:val="24"/>
          <w:szCs w:val="24"/>
          <w:lang w:val="cs-CZ"/>
        </w:rPr>
      </w:pPr>
      <w:r>
        <w:rPr>
          <w:rFonts w:ascii="Book Antiqua" w:hAnsi="Book Antiqua"/>
          <w:b/>
          <w:sz w:val="24"/>
          <w:szCs w:val="24"/>
          <w:lang w:val="cs-CZ"/>
        </w:rPr>
        <w:t>P</w:t>
      </w:r>
      <w:r w:rsidR="002B4A94" w:rsidRPr="005F2610">
        <w:rPr>
          <w:rFonts w:ascii="Book Antiqua" w:hAnsi="Book Antiqua"/>
          <w:b/>
          <w:sz w:val="24"/>
          <w:szCs w:val="24"/>
          <w:lang w:val="cs-CZ"/>
        </w:rPr>
        <w:t>odpis žadatele + razítko</w:t>
      </w:r>
    </w:p>
    <w:sectPr w:rsidR="005F2610" w:rsidRPr="005F2610" w:rsidSect="00BC0E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68E2" w:rsidRDefault="000868E2" w:rsidP="000868E2">
      <w:pPr>
        <w:spacing w:after="0" w:line="240" w:lineRule="auto"/>
      </w:pPr>
      <w:r>
        <w:separator/>
      </w:r>
    </w:p>
  </w:endnote>
  <w:endnote w:type="continuationSeparator" w:id="0">
    <w:p w:rsidR="000868E2" w:rsidRDefault="000868E2" w:rsidP="000868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68E2" w:rsidRDefault="000868E2" w:rsidP="000868E2">
      <w:pPr>
        <w:spacing w:after="0" w:line="240" w:lineRule="auto"/>
      </w:pPr>
      <w:r>
        <w:separator/>
      </w:r>
    </w:p>
  </w:footnote>
  <w:footnote w:type="continuationSeparator" w:id="0">
    <w:p w:rsidR="000868E2" w:rsidRDefault="000868E2" w:rsidP="000868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4A94"/>
    <w:rsid w:val="000158BD"/>
    <w:rsid w:val="000277DD"/>
    <w:rsid w:val="0004748E"/>
    <w:rsid w:val="00061ECE"/>
    <w:rsid w:val="00071C0E"/>
    <w:rsid w:val="000868E2"/>
    <w:rsid w:val="000A6D14"/>
    <w:rsid w:val="000E4A48"/>
    <w:rsid w:val="000E797B"/>
    <w:rsid w:val="001003BE"/>
    <w:rsid w:val="00122352"/>
    <w:rsid w:val="00126FFE"/>
    <w:rsid w:val="00133788"/>
    <w:rsid w:val="0015558E"/>
    <w:rsid w:val="0019141A"/>
    <w:rsid w:val="002008E8"/>
    <w:rsid w:val="00215B6D"/>
    <w:rsid w:val="002213B2"/>
    <w:rsid w:val="00221E8E"/>
    <w:rsid w:val="00227A55"/>
    <w:rsid w:val="00266142"/>
    <w:rsid w:val="002974C6"/>
    <w:rsid w:val="002A43BA"/>
    <w:rsid w:val="002B4A94"/>
    <w:rsid w:val="002C145C"/>
    <w:rsid w:val="002F1F47"/>
    <w:rsid w:val="00335267"/>
    <w:rsid w:val="00335CA6"/>
    <w:rsid w:val="00350009"/>
    <w:rsid w:val="00365D4B"/>
    <w:rsid w:val="003955B1"/>
    <w:rsid w:val="003C6F9C"/>
    <w:rsid w:val="003E1F79"/>
    <w:rsid w:val="003F0ED2"/>
    <w:rsid w:val="004153AE"/>
    <w:rsid w:val="00415F5C"/>
    <w:rsid w:val="00435C6A"/>
    <w:rsid w:val="004460D3"/>
    <w:rsid w:val="004714FC"/>
    <w:rsid w:val="004930D0"/>
    <w:rsid w:val="004B513C"/>
    <w:rsid w:val="004D3964"/>
    <w:rsid w:val="004E1151"/>
    <w:rsid w:val="004F0D91"/>
    <w:rsid w:val="004F5874"/>
    <w:rsid w:val="00501B85"/>
    <w:rsid w:val="005123BC"/>
    <w:rsid w:val="005151EE"/>
    <w:rsid w:val="00544280"/>
    <w:rsid w:val="005516B6"/>
    <w:rsid w:val="00553829"/>
    <w:rsid w:val="005613E5"/>
    <w:rsid w:val="00572270"/>
    <w:rsid w:val="00573EFE"/>
    <w:rsid w:val="00575CA2"/>
    <w:rsid w:val="00576A80"/>
    <w:rsid w:val="005866DE"/>
    <w:rsid w:val="00592A53"/>
    <w:rsid w:val="005A573D"/>
    <w:rsid w:val="005D3B83"/>
    <w:rsid w:val="005F2610"/>
    <w:rsid w:val="00605477"/>
    <w:rsid w:val="00611907"/>
    <w:rsid w:val="00634F69"/>
    <w:rsid w:val="0066268E"/>
    <w:rsid w:val="00666A48"/>
    <w:rsid w:val="006C45BD"/>
    <w:rsid w:val="006E2101"/>
    <w:rsid w:val="00732A98"/>
    <w:rsid w:val="00732E84"/>
    <w:rsid w:val="00735766"/>
    <w:rsid w:val="0075157A"/>
    <w:rsid w:val="007546F9"/>
    <w:rsid w:val="00790B4C"/>
    <w:rsid w:val="007E2F57"/>
    <w:rsid w:val="007F223F"/>
    <w:rsid w:val="00824F51"/>
    <w:rsid w:val="00827193"/>
    <w:rsid w:val="008610D2"/>
    <w:rsid w:val="00870C16"/>
    <w:rsid w:val="0087419F"/>
    <w:rsid w:val="0089359F"/>
    <w:rsid w:val="008D591C"/>
    <w:rsid w:val="00946DED"/>
    <w:rsid w:val="009745A3"/>
    <w:rsid w:val="00976359"/>
    <w:rsid w:val="00987296"/>
    <w:rsid w:val="009910A4"/>
    <w:rsid w:val="0099757C"/>
    <w:rsid w:val="009C655A"/>
    <w:rsid w:val="009E059E"/>
    <w:rsid w:val="009E0726"/>
    <w:rsid w:val="00A11597"/>
    <w:rsid w:val="00A1546F"/>
    <w:rsid w:val="00A22043"/>
    <w:rsid w:val="00A41017"/>
    <w:rsid w:val="00A42E6D"/>
    <w:rsid w:val="00A43346"/>
    <w:rsid w:val="00A73537"/>
    <w:rsid w:val="00A81C63"/>
    <w:rsid w:val="00A95DD1"/>
    <w:rsid w:val="00AF425F"/>
    <w:rsid w:val="00B23296"/>
    <w:rsid w:val="00B65A07"/>
    <w:rsid w:val="00B76EA0"/>
    <w:rsid w:val="00B8294B"/>
    <w:rsid w:val="00B94B9A"/>
    <w:rsid w:val="00B976C1"/>
    <w:rsid w:val="00BC0E5B"/>
    <w:rsid w:val="00BC109E"/>
    <w:rsid w:val="00BD2C36"/>
    <w:rsid w:val="00BD40D1"/>
    <w:rsid w:val="00BE4D8E"/>
    <w:rsid w:val="00BE7B10"/>
    <w:rsid w:val="00BF4704"/>
    <w:rsid w:val="00BF75D7"/>
    <w:rsid w:val="00C07348"/>
    <w:rsid w:val="00C07A7A"/>
    <w:rsid w:val="00C17C44"/>
    <w:rsid w:val="00C348AB"/>
    <w:rsid w:val="00C417DE"/>
    <w:rsid w:val="00C500FF"/>
    <w:rsid w:val="00C56A4A"/>
    <w:rsid w:val="00C57333"/>
    <w:rsid w:val="00C66961"/>
    <w:rsid w:val="00C74699"/>
    <w:rsid w:val="00C979F8"/>
    <w:rsid w:val="00CA1A37"/>
    <w:rsid w:val="00CB49AB"/>
    <w:rsid w:val="00CC735D"/>
    <w:rsid w:val="00CD03E7"/>
    <w:rsid w:val="00CE57D4"/>
    <w:rsid w:val="00CE7322"/>
    <w:rsid w:val="00CF1711"/>
    <w:rsid w:val="00CF4858"/>
    <w:rsid w:val="00CF4861"/>
    <w:rsid w:val="00CF7496"/>
    <w:rsid w:val="00D03D11"/>
    <w:rsid w:val="00D10EC4"/>
    <w:rsid w:val="00D236FF"/>
    <w:rsid w:val="00D32451"/>
    <w:rsid w:val="00D46A16"/>
    <w:rsid w:val="00DA17E8"/>
    <w:rsid w:val="00DC34DE"/>
    <w:rsid w:val="00E237BD"/>
    <w:rsid w:val="00E40CA0"/>
    <w:rsid w:val="00E57F3E"/>
    <w:rsid w:val="00E90924"/>
    <w:rsid w:val="00EC311A"/>
    <w:rsid w:val="00EC4C68"/>
    <w:rsid w:val="00F11A6C"/>
    <w:rsid w:val="00F25498"/>
    <w:rsid w:val="00F51A58"/>
    <w:rsid w:val="00F62A75"/>
    <w:rsid w:val="00F8285A"/>
    <w:rsid w:val="00FA3799"/>
    <w:rsid w:val="00FA56B7"/>
    <w:rsid w:val="00FC054D"/>
    <w:rsid w:val="00FC3527"/>
    <w:rsid w:val="00FC3D20"/>
    <w:rsid w:val="00FC7AC3"/>
    <w:rsid w:val="00FE1DF7"/>
    <w:rsid w:val="00FE1F95"/>
    <w:rsid w:val="00FF02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C0E5B"/>
    <w:rPr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350009"/>
    <w:pPr>
      <w:spacing w:after="0" w:line="240" w:lineRule="auto"/>
    </w:pPr>
    <w:rPr>
      <w:lang w:val="en-US"/>
    </w:rPr>
  </w:style>
  <w:style w:type="paragraph" w:customStyle="1" w:styleId="textzprvy">
    <w:name w:val="text zprávy"/>
    <w:basedOn w:val="Normln"/>
    <w:link w:val="textzprvyChar"/>
    <w:rsid w:val="00F51A58"/>
    <w:pPr>
      <w:suppressAutoHyphens/>
      <w:spacing w:after="60" w:line="360" w:lineRule="exact"/>
      <w:ind w:firstLine="170"/>
      <w:jc w:val="both"/>
    </w:pPr>
    <w:rPr>
      <w:rFonts w:ascii="Tahoma" w:eastAsia="Times New Roman" w:hAnsi="Tahoma" w:cs="Times New Roman"/>
      <w:spacing w:val="20"/>
      <w:szCs w:val="20"/>
    </w:rPr>
  </w:style>
  <w:style w:type="character" w:customStyle="1" w:styleId="textzprvyChar">
    <w:name w:val="text zprávy Char"/>
    <w:link w:val="textzprvy"/>
    <w:rsid w:val="00F51A58"/>
    <w:rPr>
      <w:rFonts w:ascii="Tahoma" w:eastAsia="Times New Roman" w:hAnsi="Tahoma" w:cs="Times New Roman"/>
      <w:spacing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51A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51A58"/>
    <w:rPr>
      <w:rFonts w:ascii="Tahoma" w:hAnsi="Tahoma" w:cs="Tahoma"/>
      <w:sz w:val="16"/>
      <w:szCs w:val="16"/>
      <w:lang w:val="en-US"/>
    </w:rPr>
  </w:style>
  <w:style w:type="paragraph" w:customStyle="1" w:styleId="Default">
    <w:name w:val="Default"/>
    <w:rsid w:val="0097635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0868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0868E2"/>
    <w:rPr>
      <w:lang w:val="en-US"/>
    </w:rPr>
  </w:style>
  <w:style w:type="paragraph" w:styleId="Zpat">
    <w:name w:val="footer"/>
    <w:basedOn w:val="Normln"/>
    <w:link w:val="ZpatChar"/>
    <w:uiPriority w:val="99"/>
    <w:semiHidden/>
    <w:unhideWhenUsed/>
    <w:rsid w:val="000868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0868E2"/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14CFCD-844F-4236-99F4-D9F18A37D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jan.madera</dc:creator>
  <cp:lastModifiedBy>bara.maderova</cp:lastModifiedBy>
  <cp:revision>2</cp:revision>
  <cp:lastPrinted>2023-03-09T08:06:00Z</cp:lastPrinted>
  <dcterms:created xsi:type="dcterms:W3CDTF">2023-12-18T12:27:00Z</dcterms:created>
  <dcterms:modified xsi:type="dcterms:W3CDTF">2023-12-18T12:27:00Z</dcterms:modified>
</cp:coreProperties>
</file>